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5BF5D" w14:textId="620D786E" w:rsidR="007B34FC" w:rsidRPr="007B34FC" w:rsidRDefault="007B34FC" w:rsidP="007B34FC">
      <w:pPr>
        <w:pStyle w:val="NormalWeb"/>
        <w:shd w:val="clear" w:color="auto" w:fill="FFFFFF"/>
        <w:spacing w:before="0" w:beforeAutospacing="0" w:after="392" w:afterAutospacing="0"/>
        <w:jc w:val="center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 w:rsidRPr="007B34FC">
        <w:rPr>
          <w:rFonts w:ascii="Arial" w:hAnsi="Arial" w:cs="Arial"/>
          <w:b/>
          <w:bCs/>
          <w:color w:val="000000"/>
          <w:sz w:val="29"/>
          <w:szCs w:val="29"/>
          <w:u w:val="single"/>
        </w:rPr>
        <w:t>Statement of Reasons</w:t>
      </w:r>
    </w:p>
    <w:p w14:paraId="6F35248E" w14:textId="7F5AFFF7" w:rsidR="007B34FC" w:rsidRPr="007B34FC" w:rsidRDefault="007B34FC" w:rsidP="007B34FC">
      <w:pPr>
        <w:pStyle w:val="NormalWeb"/>
        <w:shd w:val="clear" w:color="auto" w:fill="FFFFFF"/>
        <w:spacing w:before="0" w:beforeAutospacing="0" w:after="392" w:afterAutospacing="0"/>
        <w:jc w:val="both"/>
        <w:rPr>
          <w:rFonts w:ascii="Arial" w:hAnsi="Arial" w:cs="Arial"/>
          <w:color w:val="000000"/>
          <w:sz w:val="29"/>
          <w:szCs w:val="29"/>
        </w:rPr>
      </w:pPr>
      <w:r w:rsidRPr="007B34FC">
        <w:rPr>
          <w:rFonts w:ascii="Arial" w:hAnsi="Arial" w:cs="Arial"/>
          <w:color w:val="000000"/>
          <w:sz w:val="29"/>
          <w:szCs w:val="29"/>
        </w:rPr>
        <w:t>Community Infrastructure Levy (CIL) contributions have been made available to propose a new zebra crossing on Church End Lane, north east of its junction with Neath Gardens. </w:t>
      </w:r>
    </w:p>
    <w:p w14:paraId="64C84D7A" w14:textId="00B15F30" w:rsidR="007B34FC" w:rsidRPr="007B34FC" w:rsidRDefault="007B34FC" w:rsidP="007B34FC">
      <w:pPr>
        <w:pStyle w:val="NormalWeb"/>
        <w:shd w:val="clear" w:color="auto" w:fill="FFFFFF"/>
        <w:spacing w:before="0" w:beforeAutospacing="0" w:after="392" w:afterAutospacing="0"/>
        <w:jc w:val="both"/>
        <w:rPr>
          <w:rFonts w:ascii="Arial" w:hAnsi="Arial" w:cs="Arial"/>
          <w:color w:val="000000"/>
          <w:sz w:val="29"/>
          <w:szCs w:val="29"/>
        </w:rPr>
      </w:pPr>
      <w:r w:rsidRPr="007B34FC">
        <w:rPr>
          <w:rStyle w:val="Strong"/>
          <w:rFonts w:ascii="Arial" w:hAnsi="Arial" w:cs="Arial"/>
          <w:b w:val="0"/>
          <w:bCs w:val="0"/>
          <w:color w:val="000000"/>
          <w:sz w:val="29"/>
          <w:szCs w:val="29"/>
        </w:rPr>
        <w:t xml:space="preserve">Should a pedestrian crossing be approved for installation at this location, then the existing ‘School Keep Clear’ markings will need to be moved. </w:t>
      </w:r>
    </w:p>
    <w:p w14:paraId="44C7CE0F" w14:textId="77777777" w:rsidR="00FE6129" w:rsidRDefault="007B34FC">
      <w:bookmarkStart w:id="0" w:name="_GoBack"/>
      <w:bookmarkEnd w:id="0"/>
    </w:p>
    <w:sectPr w:rsidR="00FE6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1"/>
    <w:rsid w:val="00386411"/>
    <w:rsid w:val="004929B6"/>
    <w:rsid w:val="007B34FC"/>
    <w:rsid w:val="00C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DA0C"/>
  <w15:chartTrackingRefBased/>
  <w15:docId w15:val="{3CCF8DD6-9E98-43FD-A5D4-9E12F29B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B3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Reading Borough Council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Jemma</dc:creator>
  <cp:keywords/>
  <dc:description/>
  <cp:lastModifiedBy>Thomas, Jemma</cp:lastModifiedBy>
  <cp:revision>2</cp:revision>
  <dcterms:created xsi:type="dcterms:W3CDTF">2021-10-14T14:07:00Z</dcterms:created>
  <dcterms:modified xsi:type="dcterms:W3CDTF">2021-10-14T14:07:00Z</dcterms:modified>
</cp:coreProperties>
</file>